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035C8" w14:textId="6FE2553F" w:rsidR="00783E5C" w:rsidRPr="00783E5C" w:rsidRDefault="00783E5C" w:rsidP="000642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E5C">
        <w:rPr>
          <w:rFonts w:ascii="Times New Roman" w:hAnsi="Times New Roman" w:cs="Times New Roman"/>
          <w:b/>
          <w:bCs/>
          <w:sz w:val="24"/>
          <w:szCs w:val="24"/>
        </w:rPr>
        <w:t xml:space="preserve">RESOLUTION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064274" w:rsidRPr="00064274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0E30FB">
        <w:rPr>
          <w:rFonts w:ascii="Times New Roman" w:hAnsi="Times New Roman" w:cs="Times New Roman"/>
          <w:b/>
          <w:bCs/>
          <w:sz w:val="24"/>
          <w:szCs w:val="24"/>
        </w:rPr>
        <w:t xml:space="preserve">BOARD OF </w:t>
      </w:r>
      <w:r w:rsidR="002B7272">
        <w:rPr>
          <w:rFonts w:ascii="Times New Roman" w:hAnsi="Times New Roman" w:cs="Times New Roman"/>
          <w:b/>
          <w:bCs/>
          <w:sz w:val="24"/>
          <w:szCs w:val="24"/>
        </w:rPr>
        <w:t xml:space="preserve">DIRECTORS FOR THE </w:t>
      </w:r>
      <w:r w:rsidR="007A6386">
        <w:rPr>
          <w:rFonts w:ascii="Times New Roman" w:hAnsi="Times New Roman" w:cs="Times New Roman"/>
          <w:b/>
          <w:bCs/>
          <w:sz w:val="24"/>
          <w:szCs w:val="24"/>
        </w:rPr>
        <w:t>HARRIS COUNTY WATER CONTROL AND IMPROVEMENT DISTRICT 110</w:t>
      </w:r>
      <w:r w:rsidR="002B7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ADOPTING THE 2024 HAZARD MITIGATION PLAN </w:t>
      </w:r>
    </w:p>
    <w:p w14:paraId="03476DDE" w14:textId="77777777" w:rsidR="00783E5C" w:rsidRDefault="00783E5C" w:rsidP="00852FBF">
      <w:pPr>
        <w:ind w:right="-180"/>
        <w:rPr>
          <w:rFonts w:ascii="Times New Roman" w:hAnsi="Times New Roman" w:cs="Times New Roman"/>
          <w:sz w:val="24"/>
          <w:szCs w:val="24"/>
        </w:rPr>
      </w:pPr>
    </w:p>
    <w:p w14:paraId="52C11F06" w14:textId="1D3EE6C9" w:rsidR="00783E5C" w:rsidRPr="00783E5C" w:rsidRDefault="00783E5C" w:rsidP="00852FBF">
      <w:pPr>
        <w:tabs>
          <w:tab w:val="left" w:pos="9450"/>
        </w:tabs>
        <w:spacing w:after="0"/>
        <w:ind w:right="-180"/>
        <w:rPr>
          <w:rFonts w:ascii="Times New Roman" w:hAnsi="Times New Roman" w:cs="Times New Roman"/>
          <w:sz w:val="24"/>
          <w:szCs w:val="24"/>
        </w:rPr>
      </w:pPr>
      <w:r w:rsidRPr="00DB019D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783E5C">
        <w:rPr>
          <w:rFonts w:ascii="Times New Roman" w:hAnsi="Times New Roman" w:cs="Times New Roman"/>
          <w:sz w:val="24"/>
          <w:szCs w:val="24"/>
        </w:rPr>
        <w:t xml:space="preserve">, on this the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83E5C">
        <w:rPr>
          <w:rFonts w:ascii="Times New Roman" w:hAnsi="Times New Roman" w:cs="Times New Roman"/>
          <w:sz w:val="24"/>
          <w:szCs w:val="24"/>
        </w:rPr>
        <w:t xml:space="preserve"> day of </w:t>
      </w:r>
      <w:r w:rsidR="002B7272">
        <w:rPr>
          <w:rFonts w:ascii="Times New Roman" w:hAnsi="Times New Roman" w:cs="Times New Roman"/>
          <w:sz w:val="24"/>
          <w:szCs w:val="24"/>
        </w:rPr>
        <w:t>January</w:t>
      </w:r>
      <w:r w:rsidRPr="00783E5C">
        <w:rPr>
          <w:rFonts w:ascii="Times New Roman" w:hAnsi="Times New Roman" w:cs="Times New Roman"/>
          <w:sz w:val="24"/>
          <w:szCs w:val="24"/>
        </w:rPr>
        <w:t xml:space="preserve"> 202</w:t>
      </w:r>
      <w:r w:rsidR="002B7272">
        <w:rPr>
          <w:rFonts w:ascii="Times New Roman" w:hAnsi="Times New Roman" w:cs="Times New Roman"/>
          <w:sz w:val="24"/>
          <w:szCs w:val="24"/>
        </w:rPr>
        <w:t>5</w:t>
      </w:r>
      <w:r w:rsidRPr="00783E5C">
        <w:rPr>
          <w:rFonts w:ascii="Times New Roman" w:hAnsi="Times New Roman" w:cs="Times New Roman"/>
          <w:sz w:val="24"/>
          <w:szCs w:val="24"/>
        </w:rPr>
        <w:t>, at a regular meeting of the</w:t>
      </w:r>
      <w:r w:rsidR="00852FBF">
        <w:rPr>
          <w:rFonts w:ascii="Times New Roman" w:hAnsi="Times New Roman" w:cs="Times New Roman"/>
          <w:sz w:val="24"/>
          <w:szCs w:val="24"/>
        </w:rPr>
        <w:t xml:space="preserve"> </w:t>
      </w:r>
      <w:r w:rsidR="000E30FB">
        <w:rPr>
          <w:rFonts w:ascii="Times New Roman" w:hAnsi="Times New Roman" w:cs="Times New Roman"/>
          <w:sz w:val="24"/>
          <w:szCs w:val="24"/>
        </w:rPr>
        <w:t xml:space="preserve">Board of </w:t>
      </w:r>
      <w:r w:rsidR="002B7272">
        <w:rPr>
          <w:rFonts w:ascii="Times New Roman" w:hAnsi="Times New Roman" w:cs="Times New Roman"/>
          <w:sz w:val="24"/>
          <w:szCs w:val="24"/>
        </w:rPr>
        <w:t>Directors</w:t>
      </w:r>
      <w:r w:rsidR="000E30FB">
        <w:rPr>
          <w:rFonts w:ascii="Times New Roman" w:hAnsi="Times New Roman" w:cs="Times New Roman"/>
          <w:sz w:val="24"/>
          <w:szCs w:val="24"/>
        </w:rPr>
        <w:t xml:space="preserve"> of</w:t>
      </w:r>
      <w:r w:rsidR="002B7272">
        <w:rPr>
          <w:rFonts w:ascii="Times New Roman" w:hAnsi="Times New Roman" w:cs="Times New Roman"/>
          <w:sz w:val="24"/>
          <w:szCs w:val="24"/>
        </w:rPr>
        <w:t xml:space="preserve"> The</w:t>
      </w:r>
      <w:r w:rsidR="000E30FB">
        <w:rPr>
          <w:rFonts w:ascii="Times New Roman" w:hAnsi="Times New Roman" w:cs="Times New Roman"/>
          <w:sz w:val="24"/>
          <w:szCs w:val="24"/>
        </w:rPr>
        <w:t xml:space="preserve"> </w:t>
      </w:r>
      <w:r w:rsidR="007A6386">
        <w:rPr>
          <w:rFonts w:ascii="Times New Roman" w:hAnsi="Times New Roman" w:cs="Times New Roman"/>
          <w:sz w:val="24"/>
          <w:szCs w:val="24"/>
        </w:rPr>
        <w:t>Harris County Water Control and Improvement District 110</w:t>
      </w:r>
      <w:r w:rsidR="000E30FB">
        <w:rPr>
          <w:rFonts w:ascii="Times New Roman" w:hAnsi="Times New Roman" w:cs="Times New Roman"/>
          <w:sz w:val="24"/>
          <w:szCs w:val="24"/>
        </w:rPr>
        <w:t xml:space="preserve">, Texas </w:t>
      </w:r>
      <w:r w:rsidRPr="00783E5C">
        <w:rPr>
          <w:rFonts w:ascii="Times New Roman" w:hAnsi="Times New Roman" w:cs="Times New Roman"/>
          <w:sz w:val="24"/>
          <w:szCs w:val="24"/>
        </w:rPr>
        <w:t xml:space="preserve">upon motion of </w:t>
      </w:r>
      <w:r w:rsidR="000E30FB">
        <w:rPr>
          <w:rFonts w:ascii="Times New Roman" w:hAnsi="Times New Roman" w:cs="Times New Roman"/>
          <w:sz w:val="24"/>
          <w:szCs w:val="24"/>
        </w:rPr>
        <w:t xml:space="preserve">Board </w:t>
      </w:r>
      <w:r w:rsidR="00F5781B">
        <w:rPr>
          <w:rFonts w:ascii="Times New Roman" w:hAnsi="Times New Roman" w:cs="Times New Roman"/>
          <w:sz w:val="24"/>
          <w:szCs w:val="24"/>
        </w:rPr>
        <w:t>Member</w:t>
      </w:r>
      <w:r w:rsidRPr="00783E5C">
        <w:rPr>
          <w:rFonts w:ascii="Times New Roman" w:hAnsi="Times New Roman" w:cs="Times New Roman"/>
          <w:sz w:val="24"/>
          <w:szCs w:val="24"/>
        </w:rPr>
        <w:t xml:space="preserve"> _____________, Seconded by</w:t>
      </w:r>
      <w:r w:rsidR="00852FBF">
        <w:rPr>
          <w:rFonts w:ascii="Times New Roman" w:hAnsi="Times New Roman" w:cs="Times New Roman"/>
          <w:sz w:val="24"/>
          <w:szCs w:val="24"/>
        </w:rPr>
        <w:t xml:space="preserve"> </w:t>
      </w:r>
      <w:r w:rsidR="000E30FB">
        <w:rPr>
          <w:rFonts w:ascii="Times New Roman" w:hAnsi="Times New Roman" w:cs="Times New Roman"/>
          <w:sz w:val="24"/>
          <w:szCs w:val="24"/>
        </w:rPr>
        <w:t>Board</w:t>
      </w:r>
      <w:r w:rsidR="00F5781B">
        <w:rPr>
          <w:rFonts w:ascii="Times New Roman" w:hAnsi="Times New Roman" w:cs="Times New Roman"/>
          <w:sz w:val="24"/>
          <w:szCs w:val="24"/>
        </w:rPr>
        <w:t xml:space="preserve"> Member</w:t>
      </w:r>
      <w:r w:rsidRPr="00783E5C">
        <w:rPr>
          <w:rFonts w:ascii="Times New Roman" w:hAnsi="Times New Roman" w:cs="Times New Roman"/>
          <w:sz w:val="24"/>
          <w:szCs w:val="24"/>
        </w:rPr>
        <w:t xml:space="preserve"> _______________ duly put and carried:</w:t>
      </w:r>
    </w:p>
    <w:p w14:paraId="10B502B9" w14:textId="77777777" w:rsidR="002B7272" w:rsidRDefault="002B7272" w:rsidP="00852FBF">
      <w:pPr>
        <w:ind w:right="-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D0135A" w14:textId="4D4CA725" w:rsidR="00783E5C" w:rsidRPr="00852FBF" w:rsidRDefault="00783E5C" w:rsidP="00852FBF">
      <w:pPr>
        <w:ind w:right="-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FBF">
        <w:rPr>
          <w:rFonts w:ascii="Times New Roman" w:hAnsi="Times New Roman" w:cs="Times New Roman"/>
          <w:b/>
          <w:bCs/>
          <w:sz w:val="24"/>
          <w:szCs w:val="24"/>
        </w:rPr>
        <w:t>RESOLUTION</w:t>
      </w:r>
    </w:p>
    <w:p w14:paraId="00B0803B" w14:textId="2241749D" w:rsidR="00783E5C" w:rsidRPr="00783E5C" w:rsidRDefault="00783E5C" w:rsidP="00852FBF">
      <w:pPr>
        <w:rPr>
          <w:rFonts w:ascii="Times New Roman" w:hAnsi="Times New Roman" w:cs="Times New Roman"/>
          <w:sz w:val="24"/>
          <w:szCs w:val="24"/>
        </w:rPr>
      </w:pPr>
      <w:r w:rsidRPr="00DB019D">
        <w:rPr>
          <w:rFonts w:ascii="Times New Roman" w:hAnsi="Times New Roman" w:cs="Times New Roman"/>
          <w:b/>
          <w:bCs/>
          <w:sz w:val="24"/>
          <w:szCs w:val="24"/>
        </w:rPr>
        <w:t>RESOLVED THAT WHEREAS</w:t>
      </w:r>
      <w:r w:rsidRPr="00783E5C">
        <w:rPr>
          <w:rFonts w:ascii="Times New Roman" w:hAnsi="Times New Roman" w:cs="Times New Roman"/>
          <w:sz w:val="24"/>
          <w:szCs w:val="24"/>
        </w:rPr>
        <w:t xml:space="preserve">, </w:t>
      </w:r>
      <w:r w:rsidR="000E30FB">
        <w:rPr>
          <w:rFonts w:ascii="Times New Roman" w:hAnsi="Times New Roman" w:cs="Times New Roman"/>
          <w:sz w:val="24"/>
          <w:szCs w:val="24"/>
        </w:rPr>
        <w:t xml:space="preserve">The </w:t>
      </w:r>
      <w:r w:rsidR="007A6386">
        <w:rPr>
          <w:rFonts w:ascii="Times New Roman" w:hAnsi="Times New Roman" w:cs="Times New Roman"/>
          <w:sz w:val="24"/>
          <w:szCs w:val="24"/>
        </w:rPr>
        <w:t>Harris County Water Control and Improvement District 110</w:t>
      </w:r>
      <w:r w:rsidR="007A6386">
        <w:rPr>
          <w:rFonts w:ascii="Times New Roman" w:hAnsi="Times New Roman" w:cs="Times New Roman"/>
          <w:sz w:val="24"/>
          <w:szCs w:val="24"/>
        </w:rPr>
        <w:t xml:space="preserve"> </w:t>
      </w:r>
      <w:r w:rsidRPr="00783E5C">
        <w:rPr>
          <w:rFonts w:ascii="Times New Roman" w:hAnsi="Times New Roman" w:cs="Times New Roman"/>
          <w:sz w:val="24"/>
          <w:szCs w:val="24"/>
        </w:rPr>
        <w:t>recognizes the threat that natural hazards pose to people and property within</w:t>
      </w:r>
      <w:r w:rsidR="00852FBF">
        <w:rPr>
          <w:rFonts w:ascii="Times New Roman" w:hAnsi="Times New Roman" w:cs="Times New Roman"/>
          <w:sz w:val="24"/>
          <w:szCs w:val="24"/>
        </w:rPr>
        <w:t xml:space="preserve"> </w:t>
      </w:r>
      <w:r w:rsidR="007A6386">
        <w:rPr>
          <w:rFonts w:ascii="Times New Roman" w:hAnsi="Times New Roman" w:cs="Times New Roman"/>
          <w:sz w:val="24"/>
          <w:szCs w:val="24"/>
        </w:rPr>
        <w:t>the</w:t>
      </w:r>
      <w:r w:rsidR="000E30FB">
        <w:rPr>
          <w:rFonts w:ascii="Times New Roman" w:hAnsi="Times New Roman" w:cs="Times New Roman"/>
          <w:sz w:val="24"/>
          <w:szCs w:val="24"/>
        </w:rPr>
        <w:t xml:space="preserve"> District</w:t>
      </w:r>
      <w:r w:rsidRPr="00783E5C">
        <w:rPr>
          <w:rFonts w:ascii="Times New Roman" w:hAnsi="Times New Roman" w:cs="Times New Roman"/>
          <w:sz w:val="24"/>
          <w:szCs w:val="24"/>
        </w:rPr>
        <w:t xml:space="preserve">; and </w:t>
      </w:r>
    </w:p>
    <w:p w14:paraId="0E33F555" w14:textId="18DE147D" w:rsidR="00783E5C" w:rsidRPr="00783E5C" w:rsidRDefault="00783E5C" w:rsidP="00783E5C">
      <w:pPr>
        <w:rPr>
          <w:rFonts w:ascii="Times New Roman" w:hAnsi="Times New Roman" w:cs="Times New Roman"/>
          <w:sz w:val="24"/>
          <w:szCs w:val="24"/>
        </w:rPr>
      </w:pPr>
      <w:r w:rsidRPr="00783E5C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="00C660D1">
        <w:rPr>
          <w:rFonts w:ascii="Times New Roman" w:hAnsi="Times New Roman" w:cs="Times New Roman"/>
          <w:sz w:val="24"/>
          <w:szCs w:val="24"/>
        </w:rPr>
        <w:t>,</w:t>
      </w:r>
      <w:r w:rsidRPr="00783E5C">
        <w:rPr>
          <w:rFonts w:ascii="Times New Roman" w:hAnsi="Times New Roman" w:cs="Times New Roman"/>
          <w:sz w:val="24"/>
          <w:szCs w:val="24"/>
        </w:rPr>
        <w:t xml:space="preserve"> </w:t>
      </w:r>
      <w:r w:rsidR="007A6386">
        <w:rPr>
          <w:rFonts w:ascii="Times New Roman" w:hAnsi="Times New Roman" w:cs="Times New Roman"/>
          <w:sz w:val="24"/>
          <w:szCs w:val="24"/>
        </w:rPr>
        <w:t xml:space="preserve">The </w:t>
      </w:r>
      <w:r w:rsidR="007A6386">
        <w:rPr>
          <w:rFonts w:ascii="Times New Roman" w:hAnsi="Times New Roman" w:cs="Times New Roman"/>
          <w:sz w:val="24"/>
          <w:szCs w:val="24"/>
        </w:rPr>
        <w:t>Harris County Water Control and Improvement District 110</w:t>
      </w:r>
      <w:r w:rsidR="007A6386">
        <w:rPr>
          <w:rFonts w:ascii="Times New Roman" w:hAnsi="Times New Roman" w:cs="Times New Roman"/>
          <w:sz w:val="24"/>
          <w:szCs w:val="24"/>
        </w:rPr>
        <w:t xml:space="preserve"> </w:t>
      </w:r>
      <w:r w:rsidRPr="00783E5C">
        <w:rPr>
          <w:rFonts w:ascii="Times New Roman" w:hAnsi="Times New Roman" w:cs="Times New Roman"/>
          <w:sz w:val="24"/>
          <w:szCs w:val="24"/>
        </w:rPr>
        <w:t xml:space="preserve">has prepared a hazard mitigation </w:t>
      </w:r>
      <w:r w:rsidR="007A6386">
        <w:rPr>
          <w:rFonts w:ascii="Times New Roman" w:hAnsi="Times New Roman" w:cs="Times New Roman"/>
          <w:sz w:val="24"/>
          <w:szCs w:val="24"/>
        </w:rPr>
        <w:t>plan</w:t>
      </w:r>
      <w:r w:rsidRPr="00783E5C">
        <w:rPr>
          <w:rFonts w:ascii="Times New Roman" w:hAnsi="Times New Roman" w:cs="Times New Roman"/>
          <w:sz w:val="24"/>
          <w:szCs w:val="24"/>
        </w:rPr>
        <w:t xml:space="preserve">, hereby known as </w:t>
      </w:r>
      <w:r w:rsidR="00852FBF">
        <w:rPr>
          <w:rFonts w:ascii="Times New Roman" w:hAnsi="Times New Roman" w:cs="Times New Roman"/>
          <w:sz w:val="24"/>
          <w:szCs w:val="24"/>
        </w:rPr>
        <w:t xml:space="preserve">The </w:t>
      </w:r>
      <w:r w:rsidR="007A6386">
        <w:rPr>
          <w:rFonts w:ascii="Times New Roman" w:hAnsi="Times New Roman" w:cs="Times New Roman"/>
          <w:sz w:val="24"/>
          <w:szCs w:val="24"/>
        </w:rPr>
        <w:t>Harris County Water Control and Improvement District 110</w:t>
      </w:r>
      <w:r w:rsidR="007A6386">
        <w:rPr>
          <w:rFonts w:ascii="Times New Roman" w:hAnsi="Times New Roman" w:cs="Times New Roman"/>
          <w:sz w:val="24"/>
          <w:szCs w:val="24"/>
        </w:rPr>
        <w:t xml:space="preserve"> </w:t>
      </w:r>
      <w:r w:rsidR="00852FBF">
        <w:rPr>
          <w:rFonts w:ascii="Times New Roman" w:hAnsi="Times New Roman" w:cs="Times New Roman"/>
          <w:sz w:val="24"/>
          <w:szCs w:val="24"/>
        </w:rPr>
        <w:t xml:space="preserve">2024 Hazard Mitigation Plan </w:t>
      </w:r>
      <w:r w:rsidRPr="00783E5C">
        <w:rPr>
          <w:rFonts w:ascii="Times New Roman" w:hAnsi="Times New Roman" w:cs="Times New Roman"/>
          <w:sz w:val="24"/>
          <w:szCs w:val="24"/>
        </w:rPr>
        <w:t>in accordance with federal laws, including the Robert T. Stafford Disaster Relief and Emergency Assistance Act</w:t>
      </w:r>
      <w:r w:rsidR="00852FBF">
        <w:rPr>
          <w:rFonts w:ascii="Times New Roman" w:hAnsi="Times New Roman" w:cs="Times New Roman"/>
          <w:sz w:val="24"/>
          <w:szCs w:val="24"/>
        </w:rPr>
        <w:t xml:space="preserve">, </w:t>
      </w:r>
      <w:r w:rsidR="00852FBF" w:rsidRPr="00783E5C">
        <w:rPr>
          <w:rFonts w:ascii="Times New Roman" w:hAnsi="Times New Roman" w:cs="Times New Roman"/>
          <w:sz w:val="24"/>
          <w:szCs w:val="24"/>
        </w:rPr>
        <w:t>as amended;</w:t>
      </w:r>
      <w:r w:rsidR="00852FBF">
        <w:rPr>
          <w:rFonts w:ascii="Times New Roman" w:hAnsi="Times New Roman" w:cs="Times New Roman"/>
          <w:sz w:val="24"/>
          <w:szCs w:val="24"/>
        </w:rPr>
        <w:t xml:space="preserve"> the </w:t>
      </w:r>
      <w:r w:rsidRPr="00783E5C">
        <w:rPr>
          <w:rFonts w:ascii="Times New Roman" w:hAnsi="Times New Roman" w:cs="Times New Roman"/>
          <w:sz w:val="24"/>
          <w:szCs w:val="24"/>
        </w:rPr>
        <w:t>National Flood Insurance Act of 1968</w:t>
      </w:r>
      <w:r w:rsidR="00852FBF">
        <w:rPr>
          <w:rFonts w:ascii="Times New Roman" w:hAnsi="Times New Roman" w:cs="Times New Roman"/>
          <w:sz w:val="24"/>
          <w:szCs w:val="24"/>
        </w:rPr>
        <w:t>,</w:t>
      </w:r>
      <w:r w:rsidR="00852FBF" w:rsidRPr="00852FBF">
        <w:rPr>
          <w:rFonts w:ascii="Times New Roman" w:hAnsi="Times New Roman" w:cs="Times New Roman"/>
          <w:sz w:val="24"/>
          <w:szCs w:val="24"/>
        </w:rPr>
        <w:t xml:space="preserve"> </w:t>
      </w:r>
      <w:r w:rsidR="00852FBF" w:rsidRPr="00783E5C">
        <w:rPr>
          <w:rFonts w:ascii="Times New Roman" w:hAnsi="Times New Roman" w:cs="Times New Roman"/>
          <w:sz w:val="24"/>
          <w:szCs w:val="24"/>
        </w:rPr>
        <w:t>as amended;</w:t>
      </w:r>
      <w:r w:rsidR="00852FBF">
        <w:rPr>
          <w:rFonts w:ascii="Times New Roman" w:hAnsi="Times New Roman" w:cs="Times New Roman"/>
          <w:sz w:val="24"/>
          <w:szCs w:val="24"/>
        </w:rPr>
        <w:t xml:space="preserve"> the </w:t>
      </w:r>
      <w:r w:rsidRPr="00783E5C">
        <w:rPr>
          <w:rFonts w:ascii="Times New Roman" w:hAnsi="Times New Roman" w:cs="Times New Roman"/>
          <w:sz w:val="24"/>
          <w:szCs w:val="24"/>
        </w:rPr>
        <w:t xml:space="preserve">National Dam Safety Program Act, as amended; and </w:t>
      </w:r>
    </w:p>
    <w:p w14:paraId="7A57838F" w14:textId="1A428D48" w:rsidR="00783E5C" w:rsidRPr="00783E5C" w:rsidRDefault="00783E5C" w:rsidP="00783E5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3E5C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="00C660D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83E5C">
        <w:rPr>
          <w:rFonts w:ascii="Times New Roman" w:hAnsi="Times New Roman" w:cs="Times New Roman"/>
          <w:sz w:val="24"/>
          <w:szCs w:val="24"/>
        </w:rPr>
        <w:t xml:space="preserve"> </w:t>
      </w:r>
      <w:r w:rsidR="00852FBF">
        <w:rPr>
          <w:rFonts w:ascii="Times New Roman" w:hAnsi="Times New Roman" w:cs="Times New Roman"/>
          <w:sz w:val="24"/>
          <w:szCs w:val="24"/>
        </w:rPr>
        <w:t xml:space="preserve">The </w:t>
      </w:r>
      <w:r w:rsidR="007A6386">
        <w:rPr>
          <w:rFonts w:ascii="Times New Roman" w:hAnsi="Times New Roman" w:cs="Times New Roman"/>
          <w:sz w:val="24"/>
          <w:szCs w:val="24"/>
        </w:rPr>
        <w:t>Harris County Water Control and Improvement District 110</w:t>
      </w:r>
      <w:r w:rsidR="007A6386">
        <w:rPr>
          <w:rFonts w:ascii="Times New Roman" w:hAnsi="Times New Roman" w:cs="Times New Roman"/>
          <w:sz w:val="24"/>
          <w:szCs w:val="24"/>
        </w:rPr>
        <w:t xml:space="preserve"> Hazard Mitigation Plan </w:t>
      </w:r>
      <w:r w:rsidRPr="00783E5C">
        <w:rPr>
          <w:rFonts w:ascii="Times New Roman" w:hAnsi="Times New Roman" w:cs="Times New Roman"/>
          <w:sz w:val="24"/>
          <w:szCs w:val="24"/>
        </w:rPr>
        <w:t xml:space="preserve">identifies mitigation goals and actions to reduce or eliminate long-term risk to people and property in </w:t>
      </w:r>
      <w:r w:rsidR="007A6386">
        <w:rPr>
          <w:rFonts w:ascii="Times New Roman" w:hAnsi="Times New Roman" w:cs="Times New Roman"/>
          <w:sz w:val="24"/>
          <w:szCs w:val="24"/>
        </w:rPr>
        <w:t>the</w:t>
      </w:r>
      <w:r w:rsidR="000E30FB">
        <w:rPr>
          <w:rFonts w:ascii="Times New Roman" w:hAnsi="Times New Roman" w:cs="Times New Roman"/>
          <w:sz w:val="24"/>
          <w:szCs w:val="24"/>
        </w:rPr>
        <w:t xml:space="preserve"> District</w:t>
      </w:r>
      <w:r w:rsidR="00064274">
        <w:rPr>
          <w:rFonts w:ascii="Times New Roman" w:hAnsi="Times New Roman" w:cs="Times New Roman"/>
          <w:sz w:val="24"/>
          <w:szCs w:val="24"/>
        </w:rPr>
        <w:t xml:space="preserve"> </w:t>
      </w:r>
      <w:r w:rsidRPr="00783E5C">
        <w:rPr>
          <w:rFonts w:ascii="Times New Roman" w:hAnsi="Times New Roman" w:cs="Times New Roman"/>
          <w:sz w:val="24"/>
          <w:szCs w:val="24"/>
        </w:rPr>
        <w:t xml:space="preserve">from the impacts of future hazards and disasters; and </w:t>
      </w:r>
    </w:p>
    <w:p w14:paraId="0A5F0DCF" w14:textId="4C769C3A" w:rsidR="00783E5C" w:rsidRPr="00783E5C" w:rsidRDefault="00783E5C" w:rsidP="00783E5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3E5C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="00C660D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83E5C">
        <w:rPr>
          <w:rFonts w:ascii="Times New Roman" w:hAnsi="Times New Roman" w:cs="Times New Roman"/>
          <w:sz w:val="24"/>
          <w:szCs w:val="24"/>
        </w:rPr>
        <w:t xml:space="preserve"> adoption by the </w:t>
      </w:r>
      <w:r w:rsidR="007A6386">
        <w:rPr>
          <w:rFonts w:ascii="Times New Roman" w:hAnsi="Times New Roman" w:cs="Times New Roman"/>
          <w:sz w:val="24"/>
          <w:szCs w:val="24"/>
        </w:rPr>
        <w:t>Board</w:t>
      </w:r>
      <w:r w:rsidR="00064274">
        <w:rPr>
          <w:rFonts w:ascii="Times New Roman" w:hAnsi="Times New Roman" w:cs="Times New Roman"/>
          <w:sz w:val="24"/>
          <w:szCs w:val="24"/>
        </w:rPr>
        <w:t xml:space="preserve"> </w:t>
      </w:r>
      <w:r w:rsidR="002B7272">
        <w:rPr>
          <w:rFonts w:ascii="Times New Roman" w:hAnsi="Times New Roman" w:cs="Times New Roman"/>
          <w:sz w:val="24"/>
          <w:szCs w:val="24"/>
        </w:rPr>
        <w:t xml:space="preserve">of Directors for </w:t>
      </w:r>
      <w:r w:rsidR="000E30FB">
        <w:rPr>
          <w:rFonts w:ascii="Times New Roman" w:hAnsi="Times New Roman" w:cs="Times New Roman"/>
          <w:sz w:val="24"/>
          <w:szCs w:val="24"/>
        </w:rPr>
        <w:t xml:space="preserve">The </w:t>
      </w:r>
      <w:r w:rsidR="007A6386">
        <w:rPr>
          <w:rFonts w:ascii="Times New Roman" w:hAnsi="Times New Roman" w:cs="Times New Roman"/>
          <w:sz w:val="24"/>
          <w:szCs w:val="24"/>
        </w:rPr>
        <w:t>Harris County Water Control and Improvement District 110</w:t>
      </w:r>
      <w:r w:rsidR="00852FBF">
        <w:rPr>
          <w:rFonts w:ascii="Times New Roman" w:hAnsi="Times New Roman" w:cs="Times New Roman"/>
          <w:sz w:val="24"/>
          <w:szCs w:val="24"/>
        </w:rPr>
        <w:t xml:space="preserve">, Texas </w:t>
      </w:r>
      <w:r w:rsidRPr="00783E5C">
        <w:rPr>
          <w:rFonts w:ascii="Times New Roman" w:hAnsi="Times New Roman" w:cs="Times New Roman"/>
          <w:sz w:val="24"/>
          <w:szCs w:val="24"/>
        </w:rPr>
        <w:t xml:space="preserve">demonstrates its commitment to hazard mitigation and achieving the goals outlined in </w:t>
      </w:r>
      <w:r w:rsidR="007A6386">
        <w:rPr>
          <w:rFonts w:ascii="Times New Roman" w:hAnsi="Times New Roman" w:cs="Times New Roman"/>
          <w:sz w:val="24"/>
          <w:szCs w:val="24"/>
        </w:rPr>
        <w:t>Harris County Water Control and Improvement District 110</w:t>
      </w:r>
      <w:r w:rsidR="007A6386">
        <w:rPr>
          <w:rFonts w:ascii="Times New Roman" w:hAnsi="Times New Roman" w:cs="Times New Roman"/>
          <w:sz w:val="24"/>
          <w:szCs w:val="24"/>
        </w:rPr>
        <w:t xml:space="preserve"> </w:t>
      </w:r>
      <w:r w:rsidR="00852FBF">
        <w:rPr>
          <w:rFonts w:ascii="Times New Roman" w:hAnsi="Times New Roman" w:cs="Times New Roman"/>
          <w:sz w:val="24"/>
          <w:szCs w:val="24"/>
        </w:rPr>
        <w:t>Hazard Mitigation Plan</w:t>
      </w:r>
      <w:r w:rsidRPr="00783E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A17C03" w14:textId="207B5C9F" w:rsidR="00783E5C" w:rsidRPr="00783E5C" w:rsidRDefault="00783E5C" w:rsidP="00783E5C">
      <w:pPr>
        <w:rPr>
          <w:rFonts w:ascii="Times New Roman" w:hAnsi="Times New Roman" w:cs="Times New Roman"/>
          <w:sz w:val="24"/>
          <w:szCs w:val="24"/>
        </w:rPr>
      </w:pPr>
      <w:r w:rsidRPr="00783E5C">
        <w:rPr>
          <w:rFonts w:ascii="Times New Roman" w:hAnsi="Times New Roman" w:cs="Times New Roman"/>
          <w:b/>
          <w:bCs/>
          <w:sz w:val="24"/>
          <w:szCs w:val="24"/>
        </w:rPr>
        <w:t>NOW THEREFORE, BE IT RESOLVED BY THE</w:t>
      </w:r>
      <w:r w:rsidR="000E30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6386">
        <w:rPr>
          <w:rFonts w:ascii="Times New Roman" w:hAnsi="Times New Roman" w:cs="Times New Roman"/>
          <w:b/>
          <w:bCs/>
          <w:sz w:val="24"/>
          <w:szCs w:val="24"/>
        </w:rPr>
        <w:t xml:space="preserve">BOARD </w:t>
      </w:r>
      <w:r w:rsidR="002B7272">
        <w:rPr>
          <w:rFonts w:ascii="Times New Roman" w:hAnsi="Times New Roman" w:cs="Times New Roman"/>
          <w:b/>
          <w:bCs/>
          <w:sz w:val="24"/>
          <w:szCs w:val="24"/>
        </w:rPr>
        <w:t xml:space="preserve">OF DIRECTORS FOR THE </w:t>
      </w:r>
      <w:r w:rsidR="007A6386">
        <w:rPr>
          <w:rFonts w:ascii="Times New Roman" w:hAnsi="Times New Roman" w:cs="Times New Roman"/>
          <w:b/>
          <w:bCs/>
          <w:sz w:val="24"/>
          <w:szCs w:val="24"/>
        </w:rPr>
        <w:t>HARRIS COUNTY WATER CONTROL AND IMPROVEMENT DISTRICT 110</w:t>
      </w:r>
      <w:r w:rsidR="007A638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3E5C">
        <w:rPr>
          <w:rFonts w:ascii="Times New Roman" w:hAnsi="Times New Roman" w:cs="Times New Roman"/>
          <w:b/>
          <w:bCs/>
          <w:sz w:val="24"/>
          <w:szCs w:val="24"/>
        </w:rPr>
        <w:t>THAT</w:t>
      </w:r>
      <w:r w:rsidRPr="00783E5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FFD2CD8" w14:textId="5C093A89" w:rsidR="001D255C" w:rsidRDefault="00DB019D" w:rsidP="00783E5C">
      <w:pPr>
        <w:rPr>
          <w:rFonts w:ascii="Times New Roman" w:hAnsi="Times New Roman" w:cs="Times New Roman"/>
          <w:sz w:val="24"/>
          <w:szCs w:val="24"/>
        </w:rPr>
      </w:pPr>
      <w:r w:rsidRPr="00C660D1">
        <w:rPr>
          <w:rFonts w:ascii="Times New Roman" w:hAnsi="Times New Roman" w:cs="Times New Roman"/>
          <w:b/>
          <w:bCs/>
          <w:sz w:val="24"/>
          <w:szCs w:val="24"/>
        </w:rPr>
        <w:t>Section 1</w:t>
      </w:r>
      <w:r>
        <w:rPr>
          <w:rFonts w:ascii="Times New Roman" w:hAnsi="Times New Roman" w:cs="Times New Roman"/>
          <w:sz w:val="24"/>
          <w:szCs w:val="24"/>
        </w:rPr>
        <w:t xml:space="preserve">.  The </w:t>
      </w:r>
      <w:r w:rsidR="000E30FB">
        <w:rPr>
          <w:rFonts w:ascii="Times New Roman" w:hAnsi="Times New Roman" w:cs="Times New Roman"/>
          <w:sz w:val="24"/>
          <w:szCs w:val="24"/>
        </w:rPr>
        <w:t xml:space="preserve">Board of </w:t>
      </w:r>
      <w:r w:rsidR="002B7272">
        <w:rPr>
          <w:rFonts w:ascii="Times New Roman" w:hAnsi="Times New Roman" w:cs="Times New Roman"/>
          <w:sz w:val="24"/>
          <w:szCs w:val="24"/>
        </w:rPr>
        <w:t xml:space="preserve">Directors for </w:t>
      </w:r>
      <w:r w:rsidR="002B7272">
        <w:rPr>
          <w:rFonts w:ascii="Times New Roman" w:hAnsi="Times New Roman" w:cs="Times New Roman"/>
          <w:sz w:val="24"/>
          <w:szCs w:val="24"/>
        </w:rPr>
        <w:t>The Harris County Water Control and Improvement District 110</w:t>
      </w:r>
      <w:r w:rsidR="002B7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hereby adopts </w:t>
      </w:r>
      <w:r w:rsidR="002B7272">
        <w:rPr>
          <w:rFonts w:ascii="Times New Roman" w:hAnsi="Times New Roman" w:cs="Times New Roman"/>
          <w:sz w:val="24"/>
          <w:szCs w:val="24"/>
        </w:rPr>
        <w:t>The Harris County Water Control and Improvement District 110</w:t>
      </w:r>
      <w:r w:rsidR="002B7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 Hazard Mitigation Plan Update.</w:t>
      </w:r>
    </w:p>
    <w:p w14:paraId="72FC4317" w14:textId="58A0DDCD" w:rsidR="00DB019D" w:rsidRDefault="00DB019D" w:rsidP="00783E5C">
      <w:pPr>
        <w:rPr>
          <w:rFonts w:ascii="Times New Roman" w:hAnsi="Times New Roman" w:cs="Times New Roman"/>
          <w:sz w:val="24"/>
          <w:szCs w:val="24"/>
        </w:rPr>
      </w:pPr>
      <w:r w:rsidRPr="00DB019D">
        <w:rPr>
          <w:rFonts w:ascii="Times New Roman" w:hAnsi="Times New Roman" w:cs="Times New Roman"/>
          <w:b/>
          <w:bCs/>
          <w:sz w:val="24"/>
          <w:szCs w:val="24"/>
        </w:rPr>
        <w:t>PASSED AND APPROVED</w:t>
      </w:r>
      <w:r>
        <w:rPr>
          <w:rFonts w:ascii="Times New Roman" w:hAnsi="Times New Roman" w:cs="Times New Roman"/>
          <w:sz w:val="24"/>
          <w:szCs w:val="24"/>
        </w:rPr>
        <w:t xml:space="preserve"> this ___ Day of _________ 202</w:t>
      </w:r>
      <w:r w:rsidR="002B72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6ED76D" w14:textId="34BF672F" w:rsidR="00DB019D" w:rsidRPr="00DB019D" w:rsidRDefault="002B7272" w:rsidP="002B727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Harris County Water Control and Improvement District 110</w:t>
      </w:r>
    </w:p>
    <w:p w14:paraId="056DCE03" w14:textId="0AA74518" w:rsidR="00DB019D" w:rsidRDefault="00DB019D" w:rsidP="002B72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4734CBA0" w14:textId="283BB598" w:rsidR="00DB019D" w:rsidRDefault="002B7272" w:rsidP="002B72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Williams, President</w:t>
      </w:r>
    </w:p>
    <w:p w14:paraId="58FFCA05" w14:textId="2DE63491" w:rsidR="009F1923" w:rsidRDefault="009F1923" w:rsidP="002B72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ATTEST:</w:t>
      </w:r>
    </w:p>
    <w:p w14:paraId="65E349C0" w14:textId="6851027F" w:rsidR="009F1923" w:rsidRDefault="009F1923" w:rsidP="002B72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744621BD" w14:textId="54355B89" w:rsidR="00DB019D" w:rsidRPr="00783E5C" w:rsidRDefault="002B7272" w:rsidP="002B72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Vanessa Sommer</w:t>
      </w:r>
      <w:r w:rsidR="000E30FB">
        <w:rPr>
          <w:rFonts w:ascii="Times New Roman" w:hAnsi="Times New Roman" w:cs="Times New Roman"/>
          <w:sz w:val="24"/>
          <w:szCs w:val="24"/>
        </w:rPr>
        <w:t>,</w:t>
      </w:r>
      <w:r w:rsidR="00F20AFE">
        <w:rPr>
          <w:rFonts w:ascii="Times New Roman" w:hAnsi="Times New Roman" w:cs="Times New Roman"/>
          <w:sz w:val="24"/>
          <w:szCs w:val="24"/>
        </w:rPr>
        <w:t xml:space="preserve"> Secretary</w:t>
      </w:r>
    </w:p>
    <w:sectPr w:rsidR="00DB019D" w:rsidRPr="00783E5C" w:rsidSect="000E30FB">
      <w:pgSz w:w="12240" w:h="15840"/>
      <w:pgMar w:top="1296" w:right="1584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5C"/>
    <w:rsid w:val="00064274"/>
    <w:rsid w:val="000E30FB"/>
    <w:rsid w:val="001D255C"/>
    <w:rsid w:val="002B7272"/>
    <w:rsid w:val="0032014B"/>
    <w:rsid w:val="003B767A"/>
    <w:rsid w:val="006C1023"/>
    <w:rsid w:val="00783E5C"/>
    <w:rsid w:val="007A6386"/>
    <w:rsid w:val="00852FBF"/>
    <w:rsid w:val="009F1923"/>
    <w:rsid w:val="00C660D1"/>
    <w:rsid w:val="00CE710D"/>
    <w:rsid w:val="00D30B96"/>
    <w:rsid w:val="00DB019D"/>
    <w:rsid w:val="00F20AFE"/>
    <w:rsid w:val="00F5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3DC2D"/>
  <w15:chartTrackingRefBased/>
  <w15:docId w15:val="{C98E8E75-A3D4-4B49-984A-1D14E743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3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3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3E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3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3E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3E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3E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3E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3E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3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3E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3E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3E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3E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3E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3E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3E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3E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3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3E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3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3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3E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3E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3E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3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3E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3E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B5323-AF08-4DAE-9C53-3DBA06B8D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Thatcher</dc:creator>
  <cp:keywords/>
  <dc:description/>
  <cp:lastModifiedBy>Kristen Thatcher</cp:lastModifiedBy>
  <cp:revision>2</cp:revision>
  <dcterms:created xsi:type="dcterms:W3CDTF">2024-12-19T20:05:00Z</dcterms:created>
  <dcterms:modified xsi:type="dcterms:W3CDTF">2024-12-19T20:05:00Z</dcterms:modified>
</cp:coreProperties>
</file>